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D5" w:rsidRPr="00C23FD5" w:rsidRDefault="00C23FD5" w:rsidP="00C23FD5">
      <w:pPr>
        <w:rPr>
          <w:b/>
          <w:bCs/>
          <w:sz w:val="20"/>
          <w:szCs w:val="20"/>
        </w:rPr>
      </w:pPr>
      <w:r w:rsidRPr="00C23FD5">
        <w:rPr>
          <w:b/>
          <w:bCs/>
          <w:sz w:val="20"/>
          <w:szCs w:val="20"/>
        </w:rPr>
        <w:t xml:space="preserve">PŘÍLOHA Č. 1 VÝZVY K PODÁNÍ NABÍDKY NA ZAKÁZKU „SOŠ Luhačovice - nákup IT </w:t>
      </w:r>
      <w:proofErr w:type="gramStart"/>
      <w:r w:rsidRPr="00C23FD5">
        <w:rPr>
          <w:b/>
          <w:bCs/>
          <w:sz w:val="20"/>
          <w:szCs w:val="20"/>
        </w:rPr>
        <w:t>techniky  v roce</w:t>
      </w:r>
      <w:proofErr w:type="gramEnd"/>
      <w:r w:rsidRPr="00C23FD5">
        <w:rPr>
          <w:b/>
          <w:bCs/>
          <w:sz w:val="20"/>
          <w:szCs w:val="20"/>
        </w:rPr>
        <w:t xml:space="preserve"> 2020“</w:t>
      </w:r>
    </w:p>
    <w:p w:rsidR="00716F14" w:rsidRDefault="00716F14" w:rsidP="00464B15">
      <w:pPr>
        <w:spacing w:after="0"/>
      </w:pPr>
    </w:p>
    <w:p w:rsidR="000339E4" w:rsidRPr="000B76EA" w:rsidRDefault="00716F14" w:rsidP="000B76EA">
      <w:pPr>
        <w:tabs>
          <w:tab w:val="left" w:pos="1418"/>
        </w:tabs>
        <w:spacing w:after="0"/>
        <w:jc w:val="center"/>
        <w:rPr>
          <w:b/>
          <w:sz w:val="28"/>
          <w:u w:val="single"/>
        </w:rPr>
      </w:pPr>
      <w:r w:rsidRPr="000B76EA">
        <w:rPr>
          <w:b/>
          <w:sz w:val="28"/>
          <w:u w:val="single"/>
        </w:rPr>
        <w:t>Technická specifikace počítačových stanic</w:t>
      </w:r>
      <w:r w:rsidR="009B5D79" w:rsidRPr="000B76EA">
        <w:rPr>
          <w:b/>
          <w:sz w:val="28"/>
          <w:u w:val="single"/>
        </w:rPr>
        <w:t xml:space="preserve"> </w:t>
      </w:r>
      <w:r w:rsidR="00924CBE">
        <w:rPr>
          <w:b/>
          <w:sz w:val="28"/>
          <w:u w:val="single"/>
        </w:rPr>
        <w:t>20 kusů</w:t>
      </w:r>
    </w:p>
    <w:p w:rsidR="00464B15" w:rsidRDefault="00464B15" w:rsidP="00464B15">
      <w:pPr>
        <w:spacing w:after="0"/>
      </w:pPr>
    </w:p>
    <w:p w:rsidR="00716F14" w:rsidRDefault="00464B15" w:rsidP="00464B15">
      <w:pPr>
        <w:tabs>
          <w:tab w:val="left" w:pos="1418"/>
        </w:tabs>
        <w:spacing w:after="0"/>
      </w:pPr>
      <w:r w:rsidRPr="00464B15">
        <w:rPr>
          <w:b/>
          <w:sz w:val="28"/>
        </w:rPr>
        <w:t>Procesor:</w:t>
      </w:r>
      <w:r>
        <w:tab/>
        <w:t xml:space="preserve">minimálně </w:t>
      </w:r>
      <w:r w:rsidR="00CA165D">
        <w:t>10200</w:t>
      </w:r>
      <w:r>
        <w:t xml:space="preserve"> CPU Mark (</w:t>
      </w:r>
      <w:proofErr w:type="gramStart"/>
      <w:r w:rsidR="00CA165D">
        <w:t>7.4.2020</w:t>
      </w:r>
      <w:proofErr w:type="gramEnd"/>
      <w:r w:rsidR="00CA165D">
        <w:t xml:space="preserve"> </w:t>
      </w:r>
      <w:hyperlink r:id="rId5" w:history="1">
        <w:r w:rsidRPr="0000707D">
          <w:rPr>
            <w:rStyle w:val="Hypertextovodkaz"/>
          </w:rPr>
          <w:t>www.cpubenchmark.net</w:t>
        </w:r>
      </w:hyperlink>
      <w:r>
        <w:t>)</w:t>
      </w:r>
    </w:p>
    <w:p w:rsidR="00416B05" w:rsidRDefault="00416B05" w:rsidP="00464B15">
      <w:pPr>
        <w:tabs>
          <w:tab w:val="left" w:pos="1418"/>
        </w:tabs>
        <w:spacing w:after="0"/>
      </w:pPr>
      <w:r>
        <w:tab/>
        <w:t>kmitočet minimálně 3,4GHz</w:t>
      </w:r>
    </w:p>
    <w:p w:rsidR="00464B15" w:rsidRDefault="00464B15" w:rsidP="00464B15">
      <w:pPr>
        <w:tabs>
          <w:tab w:val="left" w:pos="1418"/>
        </w:tabs>
        <w:spacing w:after="0"/>
      </w:pPr>
      <w:r>
        <w:tab/>
      </w:r>
      <w:r w:rsidR="003240E8">
        <w:t xml:space="preserve">minimálně </w:t>
      </w:r>
      <w:r>
        <w:t>6 fyzických jader</w:t>
      </w:r>
    </w:p>
    <w:p w:rsidR="00464B15" w:rsidRDefault="00464B15" w:rsidP="00464B15">
      <w:pPr>
        <w:tabs>
          <w:tab w:val="left" w:pos="1418"/>
        </w:tabs>
        <w:spacing w:after="0"/>
      </w:pPr>
      <w:r>
        <w:tab/>
      </w:r>
      <w:r w:rsidR="003240E8">
        <w:t xml:space="preserve">minimálně </w:t>
      </w:r>
      <w:r w:rsidR="002C4BC4">
        <w:t>12</w:t>
      </w:r>
      <w:r>
        <w:t xml:space="preserve"> vláken</w:t>
      </w:r>
    </w:p>
    <w:p w:rsidR="00464B15" w:rsidRDefault="00464B15" w:rsidP="00464B15">
      <w:pPr>
        <w:tabs>
          <w:tab w:val="left" w:pos="1418"/>
        </w:tabs>
        <w:spacing w:after="0"/>
      </w:pPr>
      <w:r>
        <w:tab/>
      </w:r>
      <w:proofErr w:type="spellStart"/>
      <w:r>
        <w:t>cache</w:t>
      </w:r>
      <w:proofErr w:type="spellEnd"/>
      <w:r>
        <w:t xml:space="preserve"> paměť</w:t>
      </w:r>
      <w:r w:rsidR="003240E8">
        <w:t xml:space="preserve"> minimálně 12</w:t>
      </w:r>
      <w:r>
        <w:t xml:space="preserve"> MB</w:t>
      </w:r>
    </w:p>
    <w:p w:rsidR="00464B15" w:rsidRDefault="00464B15" w:rsidP="00464B15">
      <w:pPr>
        <w:tabs>
          <w:tab w:val="left" w:pos="1418"/>
        </w:tabs>
        <w:spacing w:after="0"/>
      </w:pPr>
      <w:r>
        <w:tab/>
        <w:t xml:space="preserve">podporované paměti </w:t>
      </w:r>
      <w:r w:rsidR="002C4BC4">
        <w:t>DDR4</w:t>
      </w:r>
    </w:p>
    <w:p w:rsidR="00986708" w:rsidRDefault="00986708" w:rsidP="00464B15">
      <w:pPr>
        <w:tabs>
          <w:tab w:val="left" w:pos="1418"/>
        </w:tabs>
        <w:spacing w:after="0"/>
        <w:rPr>
          <w:b/>
          <w:sz w:val="28"/>
        </w:rPr>
      </w:pPr>
    </w:p>
    <w:p w:rsidR="00416B05" w:rsidRDefault="00416B05" w:rsidP="00464B15">
      <w:pPr>
        <w:tabs>
          <w:tab w:val="left" w:pos="1418"/>
        </w:tabs>
        <w:spacing w:after="0"/>
        <w:rPr>
          <w:b/>
          <w:sz w:val="28"/>
        </w:rPr>
      </w:pPr>
      <w:r>
        <w:rPr>
          <w:b/>
          <w:sz w:val="28"/>
        </w:rPr>
        <w:t xml:space="preserve">Operační paměť: </w:t>
      </w:r>
    </w:p>
    <w:p w:rsidR="00BF70E0" w:rsidRDefault="00BF70E0" w:rsidP="00464B15">
      <w:pPr>
        <w:tabs>
          <w:tab w:val="left" w:pos="1418"/>
        </w:tabs>
        <w:spacing w:after="0"/>
      </w:pPr>
      <w:r>
        <w:rPr>
          <w:b/>
          <w:sz w:val="28"/>
        </w:rPr>
        <w:tab/>
      </w:r>
      <w:r>
        <w:t>minimálně 8GB DDR4</w:t>
      </w:r>
    </w:p>
    <w:p w:rsidR="00986708" w:rsidRDefault="00986708" w:rsidP="00464B15">
      <w:pPr>
        <w:tabs>
          <w:tab w:val="left" w:pos="1418"/>
        </w:tabs>
        <w:spacing w:after="0"/>
        <w:rPr>
          <w:b/>
          <w:sz w:val="28"/>
        </w:rPr>
      </w:pPr>
    </w:p>
    <w:p w:rsidR="000B76EA" w:rsidRDefault="00244865" w:rsidP="000B76EA">
      <w:pPr>
        <w:tabs>
          <w:tab w:val="left" w:pos="1418"/>
        </w:tabs>
        <w:spacing w:after="0"/>
        <w:rPr>
          <w:b/>
          <w:sz w:val="28"/>
        </w:rPr>
      </w:pPr>
      <w:r>
        <w:rPr>
          <w:b/>
          <w:sz w:val="28"/>
        </w:rPr>
        <w:t xml:space="preserve">Grafická </w:t>
      </w:r>
      <w:r w:rsidR="00A83B3B">
        <w:rPr>
          <w:b/>
          <w:sz w:val="28"/>
        </w:rPr>
        <w:t>karta:</w:t>
      </w:r>
    </w:p>
    <w:p w:rsidR="00A83B3B" w:rsidRDefault="000B76EA" w:rsidP="000B76EA">
      <w:pPr>
        <w:tabs>
          <w:tab w:val="left" w:pos="1418"/>
        </w:tabs>
        <w:spacing w:after="0"/>
        <w:rPr>
          <w:b/>
          <w:sz w:val="28"/>
        </w:rPr>
      </w:pPr>
      <w:r>
        <w:rPr>
          <w:b/>
          <w:sz w:val="28"/>
        </w:rPr>
        <w:tab/>
      </w:r>
      <w:r>
        <w:t xml:space="preserve">Podpora API </w:t>
      </w:r>
      <w:proofErr w:type="spellStart"/>
      <w:r>
        <w:rPr>
          <w:rFonts w:ascii="Arial" w:hAnsi="Arial" w:cs="Arial"/>
          <w:sz w:val="19"/>
          <w:szCs w:val="19"/>
        </w:rPr>
        <w:t>Shader</w:t>
      </w:r>
      <w:proofErr w:type="spellEnd"/>
      <w:r>
        <w:rPr>
          <w:rFonts w:ascii="Arial" w:hAnsi="Arial" w:cs="Arial"/>
          <w:sz w:val="19"/>
          <w:szCs w:val="19"/>
        </w:rPr>
        <w:t xml:space="preserve"> Model</w:t>
      </w:r>
      <w:r w:rsidR="003861B6">
        <w:rPr>
          <w:rFonts w:ascii="Arial" w:hAnsi="Arial" w:cs="Arial"/>
          <w:sz w:val="19"/>
          <w:szCs w:val="19"/>
        </w:rPr>
        <w:t xml:space="preserve"> 5.0</w:t>
      </w:r>
    </w:p>
    <w:p w:rsidR="00986708" w:rsidRDefault="00986708" w:rsidP="00464B15">
      <w:pPr>
        <w:tabs>
          <w:tab w:val="left" w:pos="1418"/>
        </w:tabs>
        <w:spacing w:after="0"/>
        <w:rPr>
          <w:b/>
          <w:sz w:val="28"/>
        </w:rPr>
      </w:pPr>
    </w:p>
    <w:p w:rsidR="00BF70E0" w:rsidRDefault="00BF70E0" w:rsidP="00464B15">
      <w:pPr>
        <w:tabs>
          <w:tab w:val="left" w:pos="1418"/>
        </w:tabs>
        <w:spacing w:after="0"/>
      </w:pPr>
      <w:r>
        <w:rPr>
          <w:b/>
          <w:sz w:val="28"/>
        </w:rPr>
        <w:t>HDD:</w:t>
      </w:r>
      <w:r>
        <w:rPr>
          <w:b/>
          <w:sz w:val="28"/>
        </w:rPr>
        <w:tab/>
      </w:r>
      <w:r>
        <w:t>SSD minimálně 250GB</w:t>
      </w:r>
    </w:p>
    <w:p w:rsidR="00244865" w:rsidRDefault="00244865" w:rsidP="00464B15">
      <w:pPr>
        <w:tabs>
          <w:tab w:val="left" w:pos="1418"/>
        </w:tabs>
        <w:spacing w:after="0"/>
      </w:pPr>
      <w:r>
        <w:rPr>
          <w:rStyle w:val="product-specshighlights-desc"/>
        </w:rPr>
        <w:tab/>
        <w:t>sekvenční zápis minimálně 300MB/s</w:t>
      </w:r>
    </w:p>
    <w:p w:rsidR="00BF70E0" w:rsidRDefault="00BF70E0" w:rsidP="00464B15">
      <w:pPr>
        <w:tabs>
          <w:tab w:val="left" w:pos="1418"/>
        </w:tabs>
        <w:spacing w:after="0"/>
        <w:rPr>
          <w:rStyle w:val="product-specshighlights-desc"/>
        </w:rPr>
      </w:pPr>
      <w:r>
        <w:tab/>
      </w:r>
      <w:r w:rsidR="00244865">
        <w:rPr>
          <w:rStyle w:val="product-specshighlights-desc"/>
        </w:rPr>
        <w:t>spolehlivost 1,5 milionu hodin (MTBF)</w:t>
      </w:r>
    </w:p>
    <w:p w:rsidR="00244865" w:rsidRDefault="00244865" w:rsidP="00464B15">
      <w:pPr>
        <w:tabs>
          <w:tab w:val="left" w:pos="1418"/>
        </w:tabs>
        <w:spacing w:after="0"/>
        <w:rPr>
          <w:rStyle w:val="product-specshighlights-desc"/>
        </w:rPr>
      </w:pPr>
      <w:r>
        <w:rPr>
          <w:rStyle w:val="product-specshighlights-desc"/>
        </w:rPr>
        <w:tab/>
      </w:r>
    </w:p>
    <w:p w:rsidR="00C46211" w:rsidRDefault="00C46211" w:rsidP="00464B15">
      <w:pPr>
        <w:tabs>
          <w:tab w:val="left" w:pos="1418"/>
        </w:tabs>
        <w:spacing w:after="0"/>
        <w:rPr>
          <w:rStyle w:val="product-specshighlights-desc"/>
        </w:rPr>
      </w:pPr>
      <w:r w:rsidRPr="00C46211">
        <w:rPr>
          <w:b/>
          <w:sz w:val="28"/>
        </w:rPr>
        <w:t>PC skříň</w:t>
      </w:r>
      <w:r>
        <w:rPr>
          <w:b/>
          <w:sz w:val="28"/>
        </w:rPr>
        <w:t>:</w:t>
      </w:r>
      <w:r>
        <w:rPr>
          <w:b/>
          <w:sz w:val="28"/>
        </w:rPr>
        <w:tab/>
      </w:r>
      <w:r w:rsidRPr="00C46211">
        <w:rPr>
          <w:rStyle w:val="product-specshighlights-desc"/>
        </w:rPr>
        <w:t>Mini Tower</w:t>
      </w:r>
    </w:p>
    <w:p w:rsidR="002F0374" w:rsidRDefault="002F0374" w:rsidP="002F0374">
      <w:pPr>
        <w:tabs>
          <w:tab w:val="left" w:pos="1418"/>
        </w:tabs>
        <w:spacing w:after="0"/>
        <w:rPr>
          <w:rStyle w:val="product-specshighlights-desc"/>
        </w:rPr>
      </w:pPr>
      <w:r>
        <w:rPr>
          <w:rStyle w:val="product-specshighlights-desc"/>
        </w:rPr>
        <w:tab/>
        <w:t>Klávesnice, myš</w:t>
      </w:r>
    </w:p>
    <w:p w:rsidR="002F0374" w:rsidRDefault="002F0374" w:rsidP="002F0374">
      <w:pPr>
        <w:tabs>
          <w:tab w:val="left" w:pos="1418"/>
        </w:tabs>
        <w:spacing w:after="0"/>
        <w:rPr>
          <w:rStyle w:val="product-specshighlights-desc"/>
        </w:rPr>
      </w:pPr>
    </w:p>
    <w:p w:rsidR="002F0374" w:rsidRPr="002F0374" w:rsidRDefault="002F0374" w:rsidP="002F0374">
      <w:pPr>
        <w:tabs>
          <w:tab w:val="left" w:pos="1418"/>
        </w:tabs>
        <w:spacing w:after="0"/>
        <w:rPr>
          <w:b/>
          <w:sz w:val="28"/>
        </w:rPr>
      </w:pPr>
      <w:r w:rsidRPr="002F0374">
        <w:rPr>
          <w:b/>
          <w:sz w:val="28"/>
        </w:rPr>
        <w:t>Operační systém:</w:t>
      </w:r>
    </w:p>
    <w:p w:rsidR="002F0374" w:rsidRPr="00C46211" w:rsidRDefault="002F0374" w:rsidP="002F0374">
      <w:pPr>
        <w:tabs>
          <w:tab w:val="left" w:pos="1418"/>
        </w:tabs>
        <w:spacing w:after="0"/>
        <w:rPr>
          <w:b/>
          <w:sz w:val="28"/>
        </w:rPr>
      </w:pPr>
      <w:r>
        <w:rPr>
          <w:rStyle w:val="product-specshighlights-desc"/>
        </w:rPr>
        <w:tab/>
        <w:t>Windows 10</w:t>
      </w:r>
      <w:r w:rsidR="00F51CCF">
        <w:rPr>
          <w:rStyle w:val="product-specshighlights-desc"/>
        </w:rPr>
        <w:t xml:space="preserve"> 64 bit</w:t>
      </w:r>
    </w:p>
    <w:p w:rsidR="00986708" w:rsidRDefault="00986708" w:rsidP="00464B15">
      <w:pPr>
        <w:tabs>
          <w:tab w:val="left" w:pos="1418"/>
        </w:tabs>
        <w:spacing w:after="0"/>
        <w:rPr>
          <w:rStyle w:val="product-specshighlights-desc"/>
        </w:rPr>
      </w:pPr>
    </w:p>
    <w:p w:rsidR="00BE4F0F" w:rsidRDefault="00986708" w:rsidP="00464B15">
      <w:pPr>
        <w:tabs>
          <w:tab w:val="left" w:pos="1418"/>
        </w:tabs>
        <w:spacing w:after="0"/>
        <w:rPr>
          <w:rStyle w:val="product-specshighlights-desc"/>
        </w:rPr>
      </w:pPr>
      <w:r w:rsidRPr="00986708">
        <w:rPr>
          <w:b/>
          <w:sz w:val="28"/>
        </w:rPr>
        <w:t>Záruka:</w:t>
      </w:r>
      <w:r>
        <w:rPr>
          <w:rStyle w:val="product-specshighlights-desc"/>
        </w:rPr>
        <w:tab/>
        <w:t>6 let</w:t>
      </w:r>
    </w:p>
    <w:p w:rsidR="00BE4F0F" w:rsidRDefault="00BE4F0F">
      <w:pPr>
        <w:rPr>
          <w:rStyle w:val="product-specshighlights-desc"/>
        </w:rPr>
      </w:pPr>
      <w:r>
        <w:rPr>
          <w:rStyle w:val="product-specshighlights-desc"/>
        </w:rPr>
        <w:br w:type="page"/>
      </w:r>
    </w:p>
    <w:p w:rsidR="00986708" w:rsidRPr="000B76EA" w:rsidRDefault="00BE4F0F" w:rsidP="000B76EA">
      <w:pPr>
        <w:tabs>
          <w:tab w:val="left" w:pos="1418"/>
        </w:tabs>
        <w:spacing w:after="0"/>
        <w:jc w:val="center"/>
        <w:rPr>
          <w:b/>
          <w:sz w:val="28"/>
          <w:u w:val="single"/>
        </w:rPr>
      </w:pPr>
      <w:r w:rsidRPr="000B76EA">
        <w:rPr>
          <w:b/>
          <w:sz w:val="28"/>
          <w:u w:val="single"/>
        </w:rPr>
        <w:lastRenderedPageBreak/>
        <w:t xml:space="preserve">Technická specifikace počítačových stanic </w:t>
      </w:r>
      <w:bookmarkStart w:id="0" w:name="_GoBack"/>
      <w:bookmarkEnd w:id="0"/>
      <w:r w:rsidR="00924CBE">
        <w:rPr>
          <w:b/>
          <w:sz w:val="28"/>
          <w:u w:val="single"/>
        </w:rPr>
        <w:t xml:space="preserve"> 3 kusy</w:t>
      </w:r>
    </w:p>
    <w:p w:rsidR="00BE4F0F" w:rsidRDefault="00BE4F0F" w:rsidP="00BE4F0F">
      <w:pPr>
        <w:tabs>
          <w:tab w:val="left" w:pos="1418"/>
        </w:tabs>
        <w:spacing w:after="0"/>
      </w:pPr>
    </w:p>
    <w:p w:rsidR="00BE4F0F" w:rsidRDefault="00BE4F0F" w:rsidP="00BE4F0F">
      <w:pPr>
        <w:tabs>
          <w:tab w:val="left" w:pos="1418"/>
        </w:tabs>
        <w:spacing w:after="0"/>
      </w:pPr>
      <w:r w:rsidRPr="00464B15">
        <w:rPr>
          <w:b/>
          <w:sz w:val="28"/>
        </w:rPr>
        <w:t>Procesor:</w:t>
      </w:r>
      <w:r>
        <w:tab/>
        <w:t xml:space="preserve">minimálně </w:t>
      </w:r>
      <w:r w:rsidR="00087359">
        <w:t>4000</w:t>
      </w:r>
      <w:r>
        <w:t xml:space="preserve"> CPU Mark (</w:t>
      </w:r>
      <w:proofErr w:type="gramStart"/>
      <w:r>
        <w:t>7.4.2020</w:t>
      </w:r>
      <w:proofErr w:type="gramEnd"/>
      <w:r>
        <w:t xml:space="preserve"> </w:t>
      </w:r>
      <w:hyperlink r:id="rId6" w:history="1">
        <w:r w:rsidRPr="0000707D">
          <w:rPr>
            <w:rStyle w:val="Hypertextovodkaz"/>
          </w:rPr>
          <w:t>www.cpubenchmark.net</w:t>
        </w:r>
      </w:hyperlink>
      <w:r>
        <w:t>)</w:t>
      </w:r>
    </w:p>
    <w:p w:rsidR="00BE4F0F" w:rsidRDefault="00BE4F0F" w:rsidP="00BE4F0F">
      <w:pPr>
        <w:tabs>
          <w:tab w:val="left" w:pos="1418"/>
        </w:tabs>
        <w:spacing w:after="0"/>
      </w:pPr>
      <w:r>
        <w:tab/>
        <w:t xml:space="preserve">kmitočet </w:t>
      </w:r>
      <w:r w:rsidR="00087359">
        <w:t>minimálně 3,2</w:t>
      </w:r>
      <w:r>
        <w:t>GHz</w:t>
      </w:r>
    </w:p>
    <w:p w:rsidR="00BE4F0F" w:rsidRDefault="00BE4F0F" w:rsidP="00BE4F0F">
      <w:pPr>
        <w:tabs>
          <w:tab w:val="left" w:pos="1418"/>
        </w:tabs>
        <w:spacing w:after="0"/>
      </w:pPr>
      <w:r>
        <w:tab/>
        <w:t xml:space="preserve">minimálně </w:t>
      </w:r>
      <w:r w:rsidR="00087359">
        <w:t>2</w:t>
      </w:r>
      <w:r>
        <w:t xml:space="preserve"> </w:t>
      </w:r>
      <w:r w:rsidR="00087359">
        <w:t>fyzické jád</w:t>
      </w:r>
      <w:r>
        <w:t>r</w:t>
      </w:r>
      <w:r w:rsidR="00087359">
        <w:t>a</w:t>
      </w:r>
    </w:p>
    <w:p w:rsidR="00BE4F0F" w:rsidRDefault="00BE4F0F" w:rsidP="00BE4F0F">
      <w:pPr>
        <w:tabs>
          <w:tab w:val="left" w:pos="1418"/>
        </w:tabs>
        <w:spacing w:after="0"/>
      </w:pPr>
      <w:r>
        <w:tab/>
        <w:t xml:space="preserve">minimálně </w:t>
      </w:r>
      <w:r w:rsidR="00087359">
        <w:t>4 vlána</w:t>
      </w:r>
    </w:p>
    <w:p w:rsidR="00BE4F0F" w:rsidRDefault="00BE4F0F" w:rsidP="00BE4F0F">
      <w:pPr>
        <w:tabs>
          <w:tab w:val="left" w:pos="1418"/>
        </w:tabs>
        <w:spacing w:after="0"/>
      </w:pPr>
      <w:r>
        <w:tab/>
      </w:r>
      <w:proofErr w:type="spellStart"/>
      <w:r>
        <w:t>cache</w:t>
      </w:r>
      <w:proofErr w:type="spellEnd"/>
      <w:r>
        <w:t xml:space="preserve"> paměť minimálně </w:t>
      </w:r>
      <w:r w:rsidR="00087359">
        <w:t>4</w:t>
      </w:r>
      <w:r>
        <w:t xml:space="preserve"> MB</w:t>
      </w:r>
    </w:p>
    <w:p w:rsidR="00BE4F0F" w:rsidRDefault="00BE4F0F" w:rsidP="00BE4F0F">
      <w:pPr>
        <w:tabs>
          <w:tab w:val="left" w:pos="1418"/>
        </w:tabs>
        <w:spacing w:after="0"/>
      </w:pPr>
      <w:r>
        <w:tab/>
        <w:t xml:space="preserve">podporované paměti </w:t>
      </w:r>
      <w:r w:rsidR="00087359">
        <w:t>minimálně DDR3</w:t>
      </w:r>
    </w:p>
    <w:p w:rsidR="00BE4F0F" w:rsidRDefault="00BE4F0F" w:rsidP="00BE4F0F">
      <w:pPr>
        <w:tabs>
          <w:tab w:val="left" w:pos="1418"/>
        </w:tabs>
        <w:spacing w:after="0"/>
        <w:rPr>
          <w:b/>
          <w:sz w:val="28"/>
        </w:rPr>
      </w:pPr>
    </w:p>
    <w:p w:rsidR="00BE4F0F" w:rsidRDefault="00BE4F0F" w:rsidP="00BE4F0F">
      <w:pPr>
        <w:tabs>
          <w:tab w:val="left" w:pos="1418"/>
        </w:tabs>
        <w:spacing w:after="0"/>
        <w:rPr>
          <w:b/>
          <w:sz w:val="28"/>
        </w:rPr>
      </w:pPr>
      <w:r>
        <w:rPr>
          <w:b/>
          <w:sz w:val="28"/>
        </w:rPr>
        <w:t xml:space="preserve">Operační paměť: </w:t>
      </w:r>
    </w:p>
    <w:p w:rsidR="00BE4F0F" w:rsidRDefault="00BE4F0F" w:rsidP="00BE4F0F">
      <w:pPr>
        <w:tabs>
          <w:tab w:val="left" w:pos="1418"/>
        </w:tabs>
        <w:spacing w:after="0"/>
      </w:pPr>
      <w:r>
        <w:rPr>
          <w:b/>
          <w:sz w:val="28"/>
        </w:rPr>
        <w:tab/>
      </w:r>
      <w:r>
        <w:t xml:space="preserve">minimálně </w:t>
      </w:r>
      <w:r w:rsidR="00087359">
        <w:t>4</w:t>
      </w:r>
      <w:r>
        <w:t>GB</w:t>
      </w:r>
    </w:p>
    <w:p w:rsidR="00BE4F0F" w:rsidRDefault="00BE4F0F" w:rsidP="00BE4F0F">
      <w:pPr>
        <w:tabs>
          <w:tab w:val="left" w:pos="1418"/>
        </w:tabs>
        <w:spacing w:after="0"/>
        <w:rPr>
          <w:b/>
          <w:sz w:val="28"/>
        </w:rPr>
      </w:pPr>
    </w:p>
    <w:p w:rsidR="00BE4F0F" w:rsidRDefault="00BE4F0F" w:rsidP="00BE4F0F">
      <w:pPr>
        <w:tabs>
          <w:tab w:val="left" w:pos="1418"/>
        </w:tabs>
        <w:spacing w:after="0"/>
      </w:pPr>
      <w:r>
        <w:rPr>
          <w:b/>
          <w:sz w:val="28"/>
        </w:rPr>
        <w:t>HDD:</w:t>
      </w:r>
      <w:r>
        <w:rPr>
          <w:b/>
          <w:sz w:val="28"/>
        </w:rPr>
        <w:tab/>
      </w:r>
      <w:r>
        <w:t>SSD minimálně 250GB</w:t>
      </w:r>
    </w:p>
    <w:p w:rsidR="00BE4F0F" w:rsidRDefault="00BE4F0F" w:rsidP="00BE4F0F">
      <w:pPr>
        <w:tabs>
          <w:tab w:val="left" w:pos="1418"/>
        </w:tabs>
        <w:spacing w:after="0"/>
      </w:pPr>
      <w:r>
        <w:rPr>
          <w:rStyle w:val="product-specshighlights-desc"/>
        </w:rPr>
        <w:tab/>
        <w:t>sekvenční zápis minimálně 300MB/s</w:t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  <w:r>
        <w:tab/>
      </w:r>
      <w:r>
        <w:rPr>
          <w:rStyle w:val="product-specshighlights-desc"/>
        </w:rPr>
        <w:t>spolehlivost 1,5 milionu hodin (MTBF)</w:t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  <w:r>
        <w:rPr>
          <w:rStyle w:val="product-specshighlights-desc"/>
        </w:rPr>
        <w:tab/>
      </w:r>
    </w:p>
    <w:p w:rsidR="00A33176" w:rsidRDefault="00A33176" w:rsidP="00BE4F0F">
      <w:pPr>
        <w:tabs>
          <w:tab w:val="left" w:pos="1418"/>
        </w:tabs>
        <w:spacing w:after="0"/>
        <w:rPr>
          <w:b/>
          <w:sz w:val="28"/>
        </w:rPr>
      </w:pPr>
      <w:r w:rsidRPr="00A33176">
        <w:rPr>
          <w:b/>
          <w:sz w:val="28"/>
        </w:rPr>
        <w:t>Grafická karta:</w:t>
      </w:r>
    </w:p>
    <w:p w:rsidR="00A33176" w:rsidRPr="00A33176" w:rsidRDefault="00A33176" w:rsidP="00BE4F0F">
      <w:pPr>
        <w:tabs>
          <w:tab w:val="left" w:pos="1418"/>
        </w:tabs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rStyle w:val="product-specshighlights-desc"/>
        </w:rPr>
        <w:t xml:space="preserve">VGA, </w:t>
      </w:r>
      <w:proofErr w:type="spellStart"/>
      <w:r>
        <w:rPr>
          <w:rStyle w:val="product-specshighlights-desc"/>
        </w:rPr>
        <w:t>DisplayPort</w:t>
      </w:r>
      <w:proofErr w:type="spellEnd"/>
    </w:p>
    <w:p w:rsidR="00A33176" w:rsidRDefault="00A33176" w:rsidP="00BE4F0F">
      <w:pPr>
        <w:tabs>
          <w:tab w:val="left" w:pos="1418"/>
        </w:tabs>
        <w:spacing w:after="0"/>
        <w:rPr>
          <w:rStyle w:val="product-specshighlights-desc"/>
        </w:rPr>
      </w:pP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  <w:r w:rsidRPr="00C46211">
        <w:rPr>
          <w:b/>
          <w:sz w:val="28"/>
        </w:rPr>
        <w:t>PC skříň</w:t>
      </w:r>
      <w:r>
        <w:rPr>
          <w:b/>
          <w:sz w:val="28"/>
        </w:rPr>
        <w:t>:</w:t>
      </w:r>
      <w:r>
        <w:rPr>
          <w:b/>
          <w:sz w:val="28"/>
        </w:rPr>
        <w:tab/>
      </w:r>
      <w:r w:rsidRPr="00C46211">
        <w:rPr>
          <w:rStyle w:val="product-specshighlights-desc"/>
        </w:rPr>
        <w:t>Mini Tower</w:t>
      </w:r>
      <w:r w:rsidR="00D40EA0">
        <w:rPr>
          <w:rStyle w:val="product-specshighlights-desc"/>
        </w:rPr>
        <w:t xml:space="preserve">, </w:t>
      </w:r>
      <w:proofErr w:type="spellStart"/>
      <w:r w:rsidR="00D40EA0">
        <w:rPr>
          <w:rStyle w:val="product-specshighlights-desc"/>
        </w:rPr>
        <w:t>Micro</w:t>
      </w:r>
      <w:proofErr w:type="spellEnd"/>
      <w:r w:rsidR="00D40EA0">
        <w:rPr>
          <w:rStyle w:val="product-specshighlights-desc"/>
        </w:rPr>
        <w:t xml:space="preserve"> Tower, Desktop</w:t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  <w:r>
        <w:rPr>
          <w:rStyle w:val="product-specshighlights-desc"/>
        </w:rPr>
        <w:tab/>
        <w:t>Klávesnice, myš</w:t>
      </w:r>
    </w:p>
    <w:p w:rsidR="00087359" w:rsidRDefault="00087359" w:rsidP="00BE4F0F">
      <w:pPr>
        <w:tabs>
          <w:tab w:val="left" w:pos="1418"/>
        </w:tabs>
        <w:spacing w:after="0"/>
        <w:rPr>
          <w:rStyle w:val="product-specshighlights-desc"/>
        </w:rPr>
      </w:pPr>
      <w:r>
        <w:rPr>
          <w:rStyle w:val="product-specshighlights-desc"/>
        </w:rPr>
        <w:tab/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</w:p>
    <w:p w:rsidR="00BE4F0F" w:rsidRPr="002F0374" w:rsidRDefault="00BE4F0F" w:rsidP="00BE4F0F">
      <w:pPr>
        <w:tabs>
          <w:tab w:val="left" w:pos="1418"/>
        </w:tabs>
        <w:spacing w:after="0"/>
        <w:rPr>
          <w:b/>
          <w:sz w:val="28"/>
        </w:rPr>
      </w:pPr>
      <w:r w:rsidRPr="002F0374">
        <w:rPr>
          <w:b/>
          <w:sz w:val="28"/>
        </w:rPr>
        <w:t>Operační systém:</w:t>
      </w:r>
    </w:p>
    <w:p w:rsidR="00BE4F0F" w:rsidRPr="00C46211" w:rsidRDefault="00BE4F0F" w:rsidP="00BE4F0F">
      <w:pPr>
        <w:tabs>
          <w:tab w:val="left" w:pos="1418"/>
        </w:tabs>
        <w:spacing w:after="0"/>
        <w:rPr>
          <w:b/>
          <w:sz w:val="28"/>
        </w:rPr>
      </w:pPr>
      <w:r>
        <w:rPr>
          <w:rStyle w:val="product-specshighlights-desc"/>
        </w:rPr>
        <w:tab/>
        <w:t>Windows 10</w:t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  <w:r w:rsidRPr="00986708">
        <w:rPr>
          <w:b/>
          <w:sz w:val="28"/>
        </w:rPr>
        <w:t>Záruka:</w:t>
      </w:r>
      <w:r w:rsidR="00087359">
        <w:rPr>
          <w:rStyle w:val="product-specshighlights-desc"/>
        </w:rPr>
        <w:tab/>
        <w:t>5</w:t>
      </w:r>
      <w:r>
        <w:rPr>
          <w:rStyle w:val="product-specshighlights-desc"/>
        </w:rPr>
        <w:t xml:space="preserve"> let</w:t>
      </w:r>
    </w:p>
    <w:p w:rsidR="00BE4F0F" w:rsidRDefault="00BE4F0F" w:rsidP="00BE4F0F">
      <w:pPr>
        <w:tabs>
          <w:tab w:val="left" w:pos="1418"/>
        </w:tabs>
        <w:spacing w:after="0"/>
        <w:rPr>
          <w:rStyle w:val="product-specshighlights-desc"/>
        </w:rPr>
      </w:pPr>
    </w:p>
    <w:sectPr w:rsidR="00BE4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14"/>
    <w:rsid w:val="000339E4"/>
    <w:rsid w:val="00087359"/>
    <w:rsid w:val="000B76EA"/>
    <w:rsid w:val="00244865"/>
    <w:rsid w:val="002C4BC4"/>
    <w:rsid w:val="002F0374"/>
    <w:rsid w:val="003240E8"/>
    <w:rsid w:val="003861B6"/>
    <w:rsid w:val="00416B05"/>
    <w:rsid w:val="00464B15"/>
    <w:rsid w:val="005902C8"/>
    <w:rsid w:val="00694FFA"/>
    <w:rsid w:val="00716F14"/>
    <w:rsid w:val="00924CBE"/>
    <w:rsid w:val="00986708"/>
    <w:rsid w:val="009B5D79"/>
    <w:rsid w:val="00A33176"/>
    <w:rsid w:val="00A83B3B"/>
    <w:rsid w:val="00BE4F0F"/>
    <w:rsid w:val="00BE55D7"/>
    <w:rsid w:val="00BF70E0"/>
    <w:rsid w:val="00C23FD5"/>
    <w:rsid w:val="00C46211"/>
    <w:rsid w:val="00CA165D"/>
    <w:rsid w:val="00D40EA0"/>
    <w:rsid w:val="00F5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64B15"/>
    <w:rPr>
      <w:color w:val="0563C1" w:themeColor="hyperlink"/>
      <w:u w:val="single"/>
    </w:rPr>
  </w:style>
  <w:style w:type="character" w:customStyle="1" w:styleId="product-specshighlights-desc">
    <w:name w:val="product-specs__highlights-desc"/>
    <w:basedOn w:val="Standardnpsmoodstavce"/>
    <w:rsid w:val="00244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64B15"/>
    <w:rPr>
      <w:color w:val="0563C1" w:themeColor="hyperlink"/>
      <w:u w:val="single"/>
    </w:rPr>
  </w:style>
  <w:style w:type="character" w:customStyle="1" w:styleId="product-specshighlights-desc">
    <w:name w:val="product-specs__highlights-desc"/>
    <w:basedOn w:val="Standardnpsmoodstavce"/>
    <w:rsid w:val="0024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pubenchmark.net" TargetMode="Externa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2358</TotalTime>
  <Pages>2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Kozáková Zuzana</cp:lastModifiedBy>
  <cp:revision>18</cp:revision>
  <dcterms:created xsi:type="dcterms:W3CDTF">2020-04-07T05:28:00Z</dcterms:created>
  <dcterms:modified xsi:type="dcterms:W3CDTF">2020-04-17T09:21:00Z</dcterms:modified>
</cp:coreProperties>
</file>