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F5" w:rsidRDefault="00C34BF5" w:rsidP="00C34BF5">
      <w:pPr>
        <w:rPr>
          <w:b/>
          <w:bCs/>
        </w:rPr>
      </w:pPr>
      <w:r>
        <w:rPr>
          <w:b/>
          <w:bCs/>
        </w:rPr>
        <w:t xml:space="preserve">PŘÍLOHA Č. </w:t>
      </w:r>
      <w:r>
        <w:rPr>
          <w:b/>
          <w:bCs/>
        </w:rPr>
        <w:t>5</w:t>
      </w:r>
      <w:r>
        <w:rPr>
          <w:b/>
          <w:bCs/>
        </w:rPr>
        <w:t xml:space="preserve"> VÝZVY K PODÁNÍ NABÍDKY NA ZAKÁZKU „SOŠ Luhačovice - jazykové kurzy v zahraniční v roce 2020“</w:t>
      </w:r>
    </w:p>
    <w:p w:rsidR="00AE37ED" w:rsidRDefault="00AE37ED" w:rsidP="00AE37ED">
      <w:pPr>
        <w:tabs>
          <w:tab w:val="left" w:pos="3150"/>
        </w:tabs>
        <w:rPr>
          <w:rFonts w:ascii="Arial" w:hAnsi="Arial" w:cs="Arial"/>
        </w:rPr>
      </w:pPr>
    </w:p>
    <w:p w:rsidR="00AE37ED" w:rsidRPr="00277590" w:rsidRDefault="00AE37ED" w:rsidP="00AE37ED">
      <w:pPr>
        <w:jc w:val="center"/>
        <w:rPr>
          <w:rFonts w:ascii="Arial" w:hAnsi="Arial" w:cs="Arial"/>
          <w:b/>
          <w:sz w:val="22"/>
          <w:szCs w:val="22"/>
        </w:rPr>
      </w:pPr>
      <w:r w:rsidRPr="00277590">
        <w:rPr>
          <w:rFonts w:ascii="Arial" w:hAnsi="Arial" w:cs="Arial"/>
          <w:b/>
          <w:sz w:val="22"/>
          <w:szCs w:val="22"/>
        </w:rPr>
        <w:t xml:space="preserve">Seznam </w:t>
      </w:r>
      <w:r w:rsidR="00C34BF5">
        <w:rPr>
          <w:rFonts w:ascii="Arial" w:hAnsi="Arial" w:cs="Arial"/>
          <w:b/>
          <w:sz w:val="22"/>
          <w:szCs w:val="22"/>
        </w:rPr>
        <w:t xml:space="preserve">poskytnutých jazykových kurzů v zahraničí za poslední 3 roky před zahájením zadávacího řízení - </w:t>
      </w:r>
      <w:r w:rsidR="005A07EF">
        <w:rPr>
          <w:rFonts w:ascii="Arial" w:hAnsi="Arial" w:cs="Arial"/>
          <w:b/>
          <w:sz w:val="22"/>
          <w:szCs w:val="22"/>
        </w:rPr>
        <w:t>f</w:t>
      </w:r>
      <w:r w:rsidRPr="00277590">
        <w:rPr>
          <w:rFonts w:ascii="Arial" w:hAnsi="Arial" w:cs="Arial"/>
          <w:b/>
          <w:sz w:val="22"/>
          <w:szCs w:val="22"/>
        </w:rPr>
        <w:t>ormulář pro prokázání splnění technick</w:t>
      </w:r>
      <w:r w:rsidR="001C76E1">
        <w:rPr>
          <w:rFonts w:ascii="Arial" w:hAnsi="Arial" w:cs="Arial"/>
          <w:b/>
          <w:sz w:val="22"/>
          <w:szCs w:val="22"/>
        </w:rPr>
        <w:t>é kvalifikace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E37ED" w:rsidRPr="00277590" w:rsidRDefault="00AE37ED" w:rsidP="00AE37ED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p w:rsidR="00AE37ED" w:rsidRPr="00277590" w:rsidRDefault="00AE37ED" w:rsidP="00AE37ED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277590">
        <w:rPr>
          <w:rFonts w:ascii="Arial" w:hAnsi="Arial" w:cs="Arial"/>
          <w:sz w:val="22"/>
          <w:szCs w:val="22"/>
        </w:rPr>
        <w:t>Tento formulář slouží</w:t>
      </w:r>
      <w:r w:rsidR="001C76E1">
        <w:rPr>
          <w:rFonts w:ascii="Arial" w:hAnsi="Arial" w:cs="Arial"/>
          <w:sz w:val="22"/>
          <w:szCs w:val="22"/>
        </w:rPr>
        <w:t xml:space="preserve"> k prokázání splnění technické</w:t>
      </w:r>
      <w:r w:rsidRPr="00277590">
        <w:rPr>
          <w:rFonts w:ascii="Arial" w:hAnsi="Arial" w:cs="Arial"/>
          <w:sz w:val="22"/>
          <w:szCs w:val="22"/>
        </w:rPr>
        <w:t xml:space="preserve"> </w:t>
      </w:r>
      <w:r w:rsidR="001C76E1">
        <w:rPr>
          <w:rFonts w:ascii="Arial" w:hAnsi="Arial" w:cs="Arial"/>
          <w:sz w:val="22"/>
          <w:szCs w:val="22"/>
        </w:rPr>
        <w:t>kvalifikace</w:t>
      </w:r>
      <w:r w:rsidRPr="00277590">
        <w:rPr>
          <w:rFonts w:ascii="Arial" w:hAnsi="Arial" w:cs="Arial"/>
          <w:sz w:val="22"/>
          <w:szCs w:val="22"/>
        </w:rPr>
        <w:t xml:space="preserve"> dle odst. 8.7.1. Výzvy k podání nabídek v obdobě § </w:t>
      </w:r>
      <w:r w:rsidR="005A07EF">
        <w:rPr>
          <w:rFonts w:ascii="Arial" w:hAnsi="Arial" w:cs="Arial"/>
          <w:sz w:val="22"/>
          <w:szCs w:val="22"/>
        </w:rPr>
        <w:t>79</w:t>
      </w:r>
      <w:r w:rsidRPr="00277590">
        <w:rPr>
          <w:rFonts w:ascii="Arial" w:hAnsi="Arial" w:cs="Arial"/>
          <w:sz w:val="22"/>
          <w:szCs w:val="22"/>
        </w:rPr>
        <w:t xml:space="preserve"> odst. 2 písm. </w:t>
      </w:r>
      <w:r w:rsidR="00391C5C">
        <w:rPr>
          <w:rFonts w:ascii="Arial" w:hAnsi="Arial" w:cs="Arial"/>
          <w:sz w:val="22"/>
          <w:szCs w:val="22"/>
        </w:rPr>
        <w:t>a</w:t>
      </w:r>
      <w:r w:rsidR="005A07EF">
        <w:rPr>
          <w:rFonts w:ascii="Arial" w:hAnsi="Arial" w:cs="Arial"/>
          <w:sz w:val="22"/>
          <w:szCs w:val="22"/>
        </w:rPr>
        <w:t>) zákona č. 134/201</w:t>
      </w:r>
      <w:r w:rsidRPr="00277590">
        <w:rPr>
          <w:rFonts w:ascii="Arial" w:hAnsi="Arial" w:cs="Arial"/>
          <w:sz w:val="22"/>
          <w:szCs w:val="22"/>
        </w:rPr>
        <w:t xml:space="preserve">6 Sb., o </w:t>
      </w:r>
      <w:r w:rsidR="005A07EF">
        <w:rPr>
          <w:rFonts w:ascii="Arial" w:hAnsi="Arial" w:cs="Arial"/>
          <w:sz w:val="22"/>
          <w:szCs w:val="22"/>
        </w:rPr>
        <w:t>zadávání veřejných zakázek</w:t>
      </w:r>
      <w:r w:rsidRPr="00277590">
        <w:rPr>
          <w:rFonts w:ascii="Arial" w:hAnsi="Arial" w:cs="Arial"/>
          <w:sz w:val="22"/>
          <w:szCs w:val="22"/>
        </w:rPr>
        <w:t xml:space="preserve"> pro dodavatele:</w:t>
      </w:r>
    </w:p>
    <w:p w:rsidR="00AE37ED" w:rsidRDefault="00AE37ED" w:rsidP="00AE37ED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2D60BC" w:rsidRPr="00277590" w:rsidRDefault="002D60BC" w:rsidP="00AE37ED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AE37ED" w:rsidRPr="00EC0ED0" w:rsidRDefault="00AE37ED" w:rsidP="00AE37ED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:rsidR="00AE37ED" w:rsidRPr="00EC0ED0" w:rsidRDefault="00AE37ED" w:rsidP="00AE37ED">
      <w:pPr>
        <w:jc w:val="both"/>
        <w:rPr>
          <w:rFonts w:ascii="Arial" w:hAnsi="Arial" w:cs="Arial"/>
          <w:bCs/>
          <w:sz w:val="22"/>
          <w:szCs w:val="22"/>
        </w:rPr>
      </w:pPr>
    </w:p>
    <w:p w:rsidR="00AE37ED" w:rsidRPr="00EC0ED0" w:rsidRDefault="00AE37ED" w:rsidP="00AE37ED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:rsidR="00AE37ED" w:rsidRPr="00EC0ED0" w:rsidRDefault="00AE37ED" w:rsidP="00AE37ED">
      <w:pPr>
        <w:jc w:val="both"/>
        <w:rPr>
          <w:rFonts w:ascii="Arial" w:hAnsi="Arial" w:cs="Arial"/>
          <w:bCs/>
          <w:sz w:val="22"/>
          <w:szCs w:val="22"/>
        </w:rPr>
      </w:pPr>
    </w:p>
    <w:p w:rsidR="00AE37ED" w:rsidRPr="00EC0ED0" w:rsidRDefault="00AE37ED" w:rsidP="00AE37ED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IČ: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:rsidR="00AE37ED" w:rsidRPr="00277590" w:rsidRDefault="00AE37ED" w:rsidP="00AE37ED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AE37ED" w:rsidRDefault="00AE37ED" w:rsidP="00AE37ED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AE37ED" w:rsidRPr="00277590" w:rsidRDefault="00AE37ED" w:rsidP="00AE37ED">
      <w:pPr>
        <w:pStyle w:val="text"/>
        <w:widowControl/>
        <w:spacing w:before="0" w:line="240" w:lineRule="auto"/>
        <w:rPr>
          <w:sz w:val="22"/>
          <w:szCs w:val="22"/>
        </w:rPr>
      </w:pPr>
      <w:r w:rsidRPr="00277590">
        <w:rPr>
          <w:sz w:val="22"/>
          <w:szCs w:val="22"/>
        </w:rPr>
        <w:t xml:space="preserve">Úroveň pro splnění kvalifikace je stanovena </w:t>
      </w:r>
      <w:proofErr w:type="gramStart"/>
      <w:r w:rsidRPr="00277590">
        <w:rPr>
          <w:sz w:val="22"/>
          <w:szCs w:val="22"/>
        </w:rPr>
        <w:t>na</w:t>
      </w:r>
      <w:proofErr w:type="gramEnd"/>
      <w:r w:rsidRPr="00277590">
        <w:rPr>
          <w:sz w:val="22"/>
          <w:szCs w:val="22"/>
        </w:rPr>
        <w:t>:</w:t>
      </w:r>
    </w:p>
    <w:p w:rsidR="00AE37ED" w:rsidRPr="00277590" w:rsidRDefault="00AE37ED" w:rsidP="00AE37ED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0E3AB8" w:rsidRPr="009B19D0" w:rsidRDefault="00216C12" w:rsidP="00B6193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nejméně </w:t>
      </w:r>
      <w:r w:rsidR="00C34BF5">
        <w:rPr>
          <w:rFonts w:ascii="Arial" w:hAnsi="Arial" w:cs="Arial"/>
          <w:b/>
          <w:sz w:val="22"/>
          <w:szCs w:val="22"/>
        </w:rPr>
        <w:t>na dva jazykové kurzy v zahraničí</w:t>
      </w:r>
    </w:p>
    <w:p w:rsidR="000E3AB8" w:rsidRDefault="000E3AB8" w:rsidP="000E3AB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314"/>
      </w:tblGrid>
      <w:tr w:rsidR="00386B25" w:rsidRPr="00B75D56" w:rsidTr="00B76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2"/>
          </w:tcPr>
          <w:p w:rsidR="00386B25" w:rsidRPr="00B75D56" w:rsidRDefault="00386B25" w:rsidP="00B76BA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B75D56">
              <w:rPr>
                <w:b/>
                <w:bCs/>
                <w:caps/>
                <w:sz w:val="28"/>
                <w:szCs w:val="18"/>
              </w:rPr>
              <w:t xml:space="preserve">referenční </w:t>
            </w:r>
            <w:r>
              <w:rPr>
                <w:b/>
                <w:bCs/>
                <w:caps/>
                <w:sz w:val="28"/>
                <w:szCs w:val="18"/>
              </w:rPr>
              <w:t>zakázka</w:t>
            </w:r>
            <w:r w:rsidRPr="00B75D56">
              <w:rPr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b/>
                <w:bCs/>
                <w:caps/>
                <w:sz w:val="28"/>
                <w:szCs w:val="18"/>
              </w:rPr>
              <w:t>1</w:t>
            </w:r>
          </w:p>
        </w:tc>
      </w:tr>
      <w:tr w:rsidR="00386B25" w:rsidRPr="00B75D56" w:rsidTr="00B76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0A1C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314" w:type="dxa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0A1C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86B25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756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Název zakázky</w:t>
            </w:r>
          </w:p>
        </w:tc>
        <w:tc>
          <w:tcPr>
            <w:tcW w:w="5314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86B25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756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Místo zakázky</w:t>
            </w:r>
          </w:p>
        </w:tc>
        <w:tc>
          <w:tcPr>
            <w:tcW w:w="5314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B25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756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Objednatel</w:t>
            </w:r>
          </w:p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(název a sídlo)</w:t>
            </w:r>
          </w:p>
        </w:tc>
        <w:tc>
          <w:tcPr>
            <w:tcW w:w="5314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B25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3756" w:type="dxa"/>
            <w:vAlign w:val="center"/>
          </w:tcPr>
          <w:p w:rsidR="00386B25" w:rsidRPr="00940A1C" w:rsidRDefault="0042206D" w:rsidP="0042206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měsíc a rok</w:t>
            </w:r>
            <w:r w:rsidR="00386B25" w:rsidRPr="00940A1C">
              <w:rPr>
                <w:sz w:val="22"/>
                <w:szCs w:val="22"/>
              </w:rPr>
              <w:t xml:space="preserve"> provedení zakázky (zahájení a dokončení)</w:t>
            </w:r>
          </w:p>
        </w:tc>
        <w:tc>
          <w:tcPr>
            <w:tcW w:w="5314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B25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756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Celkový finanční objem zakázky (v Kč bez DPH)</w:t>
            </w:r>
          </w:p>
        </w:tc>
        <w:tc>
          <w:tcPr>
            <w:tcW w:w="5314" w:type="dxa"/>
            <w:vAlign w:val="center"/>
          </w:tcPr>
          <w:p w:rsidR="00386B25" w:rsidRPr="00940A1C" w:rsidRDefault="00386B25" w:rsidP="00B76BA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520F" w:rsidRDefault="00DC520F" w:rsidP="00DC520F">
      <w:pPr>
        <w:pStyle w:val="text"/>
        <w:widowControl/>
        <w:spacing w:before="0" w:line="240" w:lineRule="auto"/>
        <w:rPr>
          <w:iCs/>
          <w:sz w:val="20"/>
          <w:szCs w:val="18"/>
        </w:rPr>
      </w:pPr>
    </w:p>
    <w:p w:rsidR="00DC520F" w:rsidRDefault="00DC520F" w:rsidP="00DC520F">
      <w:pPr>
        <w:pStyle w:val="text"/>
        <w:widowControl/>
        <w:spacing w:before="0" w:line="240" w:lineRule="auto"/>
        <w:rPr>
          <w:iCs/>
          <w:sz w:val="20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314"/>
      </w:tblGrid>
      <w:tr w:rsidR="00DC520F" w:rsidRPr="00B75D56" w:rsidTr="00B76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2"/>
          </w:tcPr>
          <w:p w:rsidR="00DC520F" w:rsidRPr="00B75D56" w:rsidRDefault="00DC520F" w:rsidP="00B76BA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B75D56">
              <w:rPr>
                <w:b/>
                <w:bCs/>
                <w:caps/>
                <w:sz w:val="28"/>
                <w:szCs w:val="18"/>
              </w:rPr>
              <w:t xml:space="preserve">referenční </w:t>
            </w:r>
            <w:r>
              <w:rPr>
                <w:b/>
                <w:bCs/>
                <w:caps/>
                <w:sz w:val="28"/>
                <w:szCs w:val="18"/>
              </w:rPr>
              <w:t>zakázka</w:t>
            </w:r>
            <w:r w:rsidRPr="00B75D56">
              <w:rPr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b/>
                <w:bCs/>
                <w:caps/>
                <w:sz w:val="28"/>
                <w:szCs w:val="18"/>
              </w:rPr>
              <w:t>2</w:t>
            </w:r>
          </w:p>
        </w:tc>
      </w:tr>
      <w:tr w:rsidR="00DC520F" w:rsidRPr="00B75D56" w:rsidTr="00B76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</w:tcPr>
          <w:p w:rsidR="00DC520F" w:rsidRPr="00940A1C" w:rsidRDefault="00DC520F" w:rsidP="00B76BA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0A1C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314" w:type="dxa"/>
          </w:tcPr>
          <w:p w:rsidR="00DC520F" w:rsidRPr="00940A1C" w:rsidRDefault="00DC520F" w:rsidP="00B76BA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0A1C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216C12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756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Název zakázky</w:t>
            </w:r>
          </w:p>
        </w:tc>
        <w:tc>
          <w:tcPr>
            <w:tcW w:w="5314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216C12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756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Místo zakázky</w:t>
            </w:r>
          </w:p>
        </w:tc>
        <w:tc>
          <w:tcPr>
            <w:tcW w:w="5314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6C12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756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Objednatel</w:t>
            </w:r>
          </w:p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(název a sídlo)</w:t>
            </w:r>
          </w:p>
        </w:tc>
        <w:tc>
          <w:tcPr>
            <w:tcW w:w="5314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6C12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3756" w:type="dxa"/>
            <w:vAlign w:val="center"/>
          </w:tcPr>
          <w:p w:rsidR="00216C12" w:rsidRPr="00940A1C" w:rsidRDefault="0042206D" w:rsidP="00216C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měsíc a rok</w:t>
            </w:r>
            <w:r w:rsidRPr="00940A1C">
              <w:rPr>
                <w:sz w:val="22"/>
                <w:szCs w:val="22"/>
              </w:rPr>
              <w:t xml:space="preserve"> provedení zakázky (zahájení a dokončení)</w:t>
            </w:r>
          </w:p>
        </w:tc>
        <w:tc>
          <w:tcPr>
            <w:tcW w:w="5314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6C12" w:rsidRPr="00B75D56" w:rsidTr="00B76BA4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756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40A1C">
              <w:rPr>
                <w:sz w:val="22"/>
                <w:szCs w:val="22"/>
              </w:rPr>
              <w:t>Celkový finanční objem zakázky (v Kč bez DPH)</w:t>
            </w:r>
          </w:p>
        </w:tc>
        <w:tc>
          <w:tcPr>
            <w:tcW w:w="5314" w:type="dxa"/>
            <w:vAlign w:val="center"/>
          </w:tcPr>
          <w:p w:rsidR="00216C12" w:rsidRPr="00940A1C" w:rsidRDefault="00216C12" w:rsidP="00216C1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520F" w:rsidRPr="00DC520F" w:rsidRDefault="00DC520F" w:rsidP="00DC520F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425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E37ED" w:rsidRPr="00277590" w:rsidRDefault="00AE37ED" w:rsidP="00AE37ED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AE37ED" w:rsidRPr="00277590" w:rsidRDefault="00AE37ED" w:rsidP="00AE37ED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AE37ED" w:rsidRPr="00DA33F4" w:rsidRDefault="00AE37ED" w:rsidP="00AE37E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DA33F4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</w:p>
    <w:p w:rsidR="00AE37ED" w:rsidRPr="00DA33F4" w:rsidRDefault="00AE37ED" w:rsidP="00AE37ED">
      <w:pPr>
        <w:jc w:val="both"/>
        <w:rPr>
          <w:rFonts w:ascii="Arial" w:hAnsi="Arial" w:cs="Arial"/>
          <w:sz w:val="22"/>
          <w:szCs w:val="22"/>
        </w:rPr>
      </w:pPr>
    </w:p>
    <w:p w:rsidR="00AE37ED" w:rsidRPr="00DA33F4" w:rsidRDefault="00AE37ED" w:rsidP="00AE37ED">
      <w:pPr>
        <w:jc w:val="both"/>
        <w:rPr>
          <w:rFonts w:ascii="Arial" w:hAnsi="Arial" w:cs="Arial"/>
          <w:sz w:val="22"/>
          <w:szCs w:val="22"/>
        </w:rPr>
      </w:pPr>
    </w:p>
    <w:p w:rsidR="00AE37ED" w:rsidRPr="00DA33F4" w:rsidRDefault="00AE37ED" w:rsidP="00AE37ED">
      <w:pPr>
        <w:jc w:val="both"/>
        <w:rPr>
          <w:rFonts w:ascii="Arial" w:hAnsi="Arial" w:cs="Arial"/>
          <w:sz w:val="22"/>
          <w:szCs w:val="22"/>
        </w:rPr>
      </w:pPr>
    </w:p>
    <w:p w:rsidR="00AE37ED" w:rsidRPr="00DA33F4" w:rsidRDefault="00AE37ED" w:rsidP="00AE37ED">
      <w:pPr>
        <w:jc w:val="both"/>
        <w:rPr>
          <w:rFonts w:ascii="Arial" w:hAnsi="Arial" w:cs="Arial"/>
          <w:sz w:val="22"/>
          <w:szCs w:val="22"/>
        </w:rPr>
      </w:pPr>
    </w:p>
    <w:p w:rsidR="00AE37ED" w:rsidRPr="00DA33F4" w:rsidRDefault="00AE37ED" w:rsidP="00AE37ED">
      <w:pPr>
        <w:jc w:val="both"/>
        <w:rPr>
          <w:rFonts w:ascii="Arial" w:hAnsi="Arial" w:cs="Arial"/>
          <w:sz w:val="22"/>
          <w:szCs w:val="22"/>
        </w:rPr>
      </w:pPr>
    </w:p>
    <w:p w:rsidR="00AE37ED" w:rsidRPr="00DA33F4" w:rsidRDefault="00AE37ED" w:rsidP="00AE37ED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AE37ED" w:rsidRPr="00DA33F4" w:rsidRDefault="00AE37ED" w:rsidP="00AE37ED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AE37ED" w:rsidRPr="00277590" w:rsidRDefault="00AE37ED" w:rsidP="00AE37ED">
      <w:pPr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AE37ED" w:rsidRPr="00AE37ED" w:rsidRDefault="00AE37ED" w:rsidP="00AE37ED">
      <w:pPr>
        <w:rPr>
          <w:rFonts w:ascii="Arial" w:hAnsi="Arial" w:cs="Arial"/>
          <w:i/>
          <w:iCs/>
          <w:sz w:val="22"/>
          <w:szCs w:val="22"/>
          <w:highlight w:val="darkGray"/>
        </w:rPr>
      </w:pPr>
    </w:p>
    <w:p w:rsidR="0043372C" w:rsidRPr="00AE37ED" w:rsidRDefault="00AE37ED" w:rsidP="00AE37ED">
      <w:pPr>
        <w:jc w:val="both"/>
        <w:rPr>
          <w:rFonts w:ascii="Arial" w:hAnsi="Arial" w:cs="Arial"/>
        </w:rPr>
      </w:pPr>
      <w:r w:rsidRPr="00AE37ED">
        <w:rPr>
          <w:rFonts w:ascii="Arial" w:hAnsi="Arial" w:cs="Arial"/>
          <w:szCs w:val="22"/>
        </w:rPr>
        <w:t xml:space="preserve">Poznámka: Dodavatel předloží tento formulář tolikrát, kolikrát je třeba/připojí další referenční </w:t>
      </w:r>
      <w:r w:rsidR="00B61939">
        <w:rPr>
          <w:rFonts w:ascii="Arial" w:hAnsi="Arial" w:cs="Arial"/>
          <w:szCs w:val="22"/>
        </w:rPr>
        <w:t>zakázky</w:t>
      </w:r>
      <w:r w:rsidRPr="00AE37ED">
        <w:rPr>
          <w:rFonts w:ascii="Arial" w:hAnsi="Arial" w:cs="Arial"/>
          <w:szCs w:val="22"/>
        </w:rPr>
        <w:t>.</w:t>
      </w:r>
    </w:p>
    <w:p w:rsidR="00F107ED" w:rsidRPr="00EC0ED0" w:rsidRDefault="00F107ED" w:rsidP="0043372C">
      <w:pPr>
        <w:jc w:val="both"/>
        <w:rPr>
          <w:rFonts w:ascii="Arial" w:hAnsi="Arial" w:cs="Arial"/>
        </w:rPr>
      </w:pPr>
    </w:p>
    <w:sectPr w:rsidR="00F107ED" w:rsidRPr="00EC0ED0" w:rsidSect="00F107E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5E" w:rsidRDefault="00E9545E">
      <w:r>
        <w:separator/>
      </w:r>
    </w:p>
  </w:endnote>
  <w:endnote w:type="continuationSeparator" w:id="0">
    <w:p w:rsidR="00E9545E" w:rsidRDefault="00E9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3B" w:rsidRDefault="0005013B" w:rsidP="0005013B">
    <w:pPr>
      <w:pStyle w:val="Zpat"/>
      <w:rPr>
        <w:sz w:val="16"/>
        <w:szCs w:val="16"/>
      </w:rPr>
    </w:pPr>
  </w:p>
  <w:p w:rsidR="0005013B" w:rsidRDefault="0005013B" w:rsidP="000501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5E" w:rsidRDefault="00E9545E">
      <w:r>
        <w:separator/>
      </w:r>
    </w:p>
  </w:footnote>
  <w:footnote w:type="continuationSeparator" w:id="0">
    <w:p w:rsidR="00E9545E" w:rsidRDefault="00E9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ED" w:rsidRDefault="00F107ED">
    <w:pPr>
      <w:pStyle w:val="Zhlav"/>
      <w:tabs>
        <w:tab w:val="clear" w:pos="4536"/>
        <w:tab w:val="center" w:pos="2410"/>
      </w:tabs>
    </w:pPr>
  </w:p>
  <w:p w:rsidR="00F107ED" w:rsidRDefault="00F107ED">
    <w:pPr>
      <w:pStyle w:val="Zhlav"/>
      <w:tabs>
        <w:tab w:val="clear" w:pos="4536"/>
        <w:tab w:val="center" w:pos="2410"/>
      </w:tabs>
    </w:pPr>
  </w:p>
  <w:p w:rsidR="00F107ED" w:rsidRDefault="00F107ED" w:rsidP="009744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7127E"/>
    <w:multiLevelType w:val="hybridMultilevel"/>
    <w:tmpl w:val="59824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512D8"/>
    <w:multiLevelType w:val="hybridMultilevel"/>
    <w:tmpl w:val="EEE4263A"/>
    <w:lvl w:ilvl="0" w:tplc="0405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285F7AFF"/>
    <w:multiLevelType w:val="hybridMultilevel"/>
    <w:tmpl w:val="A8AEA39A"/>
    <w:lvl w:ilvl="0" w:tplc="C26414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31C5C"/>
    <w:multiLevelType w:val="hybridMultilevel"/>
    <w:tmpl w:val="928C6D56"/>
    <w:lvl w:ilvl="0" w:tplc="72662D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12D7B"/>
    <w:multiLevelType w:val="hybridMultilevel"/>
    <w:tmpl w:val="345AB5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D38F3"/>
    <w:multiLevelType w:val="hybridMultilevel"/>
    <w:tmpl w:val="295896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12"/>
  </w:num>
  <w:num w:numId="17">
    <w:abstractNumId w:val="7"/>
  </w:num>
  <w:num w:numId="18">
    <w:abstractNumId w:val="18"/>
  </w:num>
  <w:num w:numId="19">
    <w:abstractNumId w:val="10"/>
  </w:num>
  <w:num w:numId="20">
    <w:abstractNumId w:val="4"/>
  </w:num>
  <w:num w:numId="21">
    <w:abstractNumId w:val="5"/>
  </w:num>
  <w:num w:numId="22">
    <w:abstractNumId w:val="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gilda_1" w:val="Ā"/>
    <w:docVar w:name="gilda_2" w:val="굤ㄨऀ"/>
    <w:docVar w:name="gilda_3" w:val="tings\neulinger\Local%20Settings\Temporary%20Internet%20Files\Content.MSO\file:///C:\Documents%20and%20Settings\neuli"/>
    <w:docVar w:name="GildaAddress" w:val="&lt;"/>
    <w:docVar w:name="Template" w:val="False"/>
  </w:docVars>
  <w:rsids>
    <w:rsidRoot w:val="00F107ED"/>
    <w:rsid w:val="000253E3"/>
    <w:rsid w:val="0003654F"/>
    <w:rsid w:val="0005013B"/>
    <w:rsid w:val="0007233F"/>
    <w:rsid w:val="000826B0"/>
    <w:rsid w:val="0008281E"/>
    <w:rsid w:val="000E3AB8"/>
    <w:rsid w:val="00132E28"/>
    <w:rsid w:val="00150EB7"/>
    <w:rsid w:val="00156708"/>
    <w:rsid w:val="00167E19"/>
    <w:rsid w:val="001C76E1"/>
    <w:rsid w:val="001D1C7E"/>
    <w:rsid w:val="001D37DF"/>
    <w:rsid w:val="00216C12"/>
    <w:rsid w:val="00280911"/>
    <w:rsid w:val="002B0FC7"/>
    <w:rsid w:val="002D60BC"/>
    <w:rsid w:val="002F38CA"/>
    <w:rsid w:val="002F6FF2"/>
    <w:rsid w:val="00324675"/>
    <w:rsid w:val="00333353"/>
    <w:rsid w:val="00370BAD"/>
    <w:rsid w:val="00386B25"/>
    <w:rsid w:val="00391C5C"/>
    <w:rsid w:val="00407566"/>
    <w:rsid w:val="0042206D"/>
    <w:rsid w:val="00424BE7"/>
    <w:rsid w:val="00427ED8"/>
    <w:rsid w:val="0043372C"/>
    <w:rsid w:val="00452FA2"/>
    <w:rsid w:val="00497F62"/>
    <w:rsid w:val="004D4416"/>
    <w:rsid w:val="004F700D"/>
    <w:rsid w:val="005126C3"/>
    <w:rsid w:val="005A07EF"/>
    <w:rsid w:val="00614B4E"/>
    <w:rsid w:val="00662AA9"/>
    <w:rsid w:val="00695FDF"/>
    <w:rsid w:val="006D14E5"/>
    <w:rsid w:val="006F4B73"/>
    <w:rsid w:val="00702568"/>
    <w:rsid w:val="00790BDB"/>
    <w:rsid w:val="00814E09"/>
    <w:rsid w:val="00850838"/>
    <w:rsid w:val="00865973"/>
    <w:rsid w:val="00885AB1"/>
    <w:rsid w:val="00892BCC"/>
    <w:rsid w:val="00895763"/>
    <w:rsid w:val="008A39DD"/>
    <w:rsid w:val="008B3156"/>
    <w:rsid w:val="008F18D2"/>
    <w:rsid w:val="00974474"/>
    <w:rsid w:val="00982FFD"/>
    <w:rsid w:val="00990348"/>
    <w:rsid w:val="009B19D0"/>
    <w:rsid w:val="009C3FBC"/>
    <w:rsid w:val="009D50B0"/>
    <w:rsid w:val="00A72324"/>
    <w:rsid w:val="00A97DB3"/>
    <w:rsid w:val="00AA4B77"/>
    <w:rsid w:val="00AE37ED"/>
    <w:rsid w:val="00AF1B02"/>
    <w:rsid w:val="00B261B8"/>
    <w:rsid w:val="00B45BEB"/>
    <w:rsid w:val="00B61939"/>
    <w:rsid w:val="00B76BA4"/>
    <w:rsid w:val="00BE4741"/>
    <w:rsid w:val="00C34BF5"/>
    <w:rsid w:val="00CB3DD0"/>
    <w:rsid w:val="00CE6E1B"/>
    <w:rsid w:val="00D16F31"/>
    <w:rsid w:val="00DC520F"/>
    <w:rsid w:val="00DE2F77"/>
    <w:rsid w:val="00E1743D"/>
    <w:rsid w:val="00E2065A"/>
    <w:rsid w:val="00E9510C"/>
    <w:rsid w:val="00E9545E"/>
    <w:rsid w:val="00E974FF"/>
    <w:rsid w:val="00EB36C0"/>
    <w:rsid w:val="00EC0ED0"/>
    <w:rsid w:val="00EC46A8"/>
    <w:rsid w:val="00EC6461"/>
    <w:rsid w:val="00F107ED"/>
    <w:rsid w:val="00F655E8"/>
    <w:rsid w:val="00F804C0"/>
    <w:rsid w:val="00FA26E1"/>
    <w:rsid w:val="00FE165A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EA2C78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EA2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link w:val="Zhlav"/>
    <w:rsid w:val="00EA2C78"/>
    <w:rPr>
      <w:sz w:val="22"/>
      <w:szCs w:val="22"/>
    </w:rPr>
  </w:style>
  <w:style w:type="paragraph" w:styleId="Zpat">
    <w:name w:val="footer"/>
    <w:basedOn w:val="Normln"/>
    <w:link w:val="ZpatChar"/>
    <w:rsid w:val="00EA2C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A2C78"/>
    <w:rPr>
      <w:sz w:val="22"/>
      <w:szCs w:val="22"/>
    </w:rPr>
  </w:style>
  <w:style w:type="character" w:styleId="Hypertextovodkaz">
    <w:name w:val="Hyperlink"/>
    <w:rsid w:val="00EA2C78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EA2C78"/>
  </w:style>
  <w:style w:type="paragraph" w:styleId="Nzev">
    <w:name w:val="Title"/>
    <w:basedOn w:val="Normln"/>
    <w:link w:val="NzevChar"/>
    <w:qFormat/>
    <w:rsid w:val="00EA2C78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EA2C78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EA2C78"/>
    <w:rPr>
      <w:sz w:val="24"/>
    </w:rPr>
  </w:style>
  <w:style w:type="character" w:customStyle="1" w:styleId="ZkladntextChar">
    <w:name w:val="Základní text Char"/>
    <w:link w:val="Zkladntext"/>
    <w:rsid w:val="00EA2C78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EA2C78"/>
    <w:pPr>
      <w:jc w:val="both"/>
    </w:pPr>
    <w:rPr>
      <w:bCs/>
      <w:sz w:val="24"/>
    </w:rPr>
  </w:style>
  <w:style w:type="character" w:customStyle="1" w:styleId="Zkladntext2Char">
    <w:name w:val="Základní text 2 Char"/>
    <w:link w:val="Zkladntext2"/>
    <w:rsid w:val="00EA2C78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link w:val="Nadpis"/>
    <w:locked/>
    <w:rsid w:val="00EA2C78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EA2C78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rsid w:val="00EA2C78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EA2C78"/>
    <w:rPr>
      <w:sz w:val="16"/>
      <w:szCs w:val="16"/>
    </w:rPr>
  </w:style>
  <w:style w:type="table" w:styleId="Mkatabulky">
    <w:name w:val="Table Grid"/>
    <w:basedOn w:val="Normlntabulka"/>
    <w:rsid w:val="00EA2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EA2C7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rsid w:val="00150E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0EB7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rsid w:val="00AE37E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AE37ED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AE37ED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NormalJustified">
    <w:name w:val="Normal (Justified)"/>
    <w:basedOn w:val="Normln"/>
    <w:rsid w:val="000E3AB8"/>
    <w:pPr>
      <w:widowControl w:val="0"/>
      <w:jc w:val="both"/>
    </w:pPr>
    <w:rPr>
      <w:kern w:val="28"/>
      <w:sz w:val="24"/>
    </w:rPr>
  </w:style>
  <w:style w:type="character" w:customStyle="1" w:styleId="TextkomenteChar">
    <w:name w:val="Text komentáře Char"/>
    <w:link w:val="Textkomente"/>
    <w:locked/>
    <w:rsid w:val="00386B25"/>
  </w:style>
  <w:style w:type="paragraph" w:styleId="Textkomente">
    <w:name w:val="annotation text"/>
    <w:basedOn w:val="Normln"/>
    <w:link w:val="TextkomenteChar"/>
    <w:rsid w:val="00386B25"/>
    <w:rPr>
      <w:rFonts w:ascii="Calibri" w:eastAsia="Calibri" w:hAnsi="Calibri"/>
    </w:rPr>
  </w:style>
  <w:style w:type="character" w:customStyle="1" w:styleId="TextkomenteChar1">
    <w:name w:val="Text komentáře Char1"/>
    <w:rsid w:val="00386B2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Přílohač.1 - Příloha Kvalifikační dokumentace</vt:lpstr>
    </vt:vector>
  </TitlesOfParts>
  <Company>MCo consulting s. r. o.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Přílohač.1 - Příloha Kvalifikační dokumentace</dc:title>
  <dc:creator>Křižková Veronika</dc:creator>
  <cp:lastModifiedBy>Kozáková Zuzana</cp:lastModifiedBy>
  <cp:revision>2</cp:revision>
  <cp:lastPrinted>2014-01-07T11:17:00Z</cp:lastPrinted>
  <dcterms:created xsi:type="dcterms:W3CDTF">2020-01-20T11:59:00Z</dcterms:created>
  <dcterms:modified xsi:type="dcterms:W3CDTF">2020-01-20T11:59:00Z</dcterms:modified>
</cp:coreProperties>
</file>